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Ind w:w="-284" w:type="dxa"/>
        <w:tblLook w:val="00A0"/>
      </w:tblPr>
      <w:tblGrid>
        <w:gridCol w:w="4395"/>
        <w:gridCol w:w="857"/>
        <w:gridCol w:w="4711"/>
      </w:tblGrid>
      <w:tr w:rsidR="00E51AB0" w:rsidRPr="00D5684F" w:rsidTr="00EF3E4D">
        <w:tc>
          <w:tcPr>
            <w:tcW w:w="4395" w:type="dxa"/>
          </w:tcPr>
          <w:p w:rsidR="00E51AB0" w:rsidRPr="008300C0" w:rsidRDefault="00E51AB0" w:rsidP="00577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 xml:space="preserve">ПРИНЯТО  </w:t>
            </w:r>
          </w:p>
          <w:p w:rsidR="00E51AB0" w:rsidRPr="008300C0" w:rsidRDefault="00E51AB0" w:rsidP="00577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ОГБПОУ «Ульяновский техникум питания и торговли»</w:t>
            </w:r>
          </w:p>
          <w:p w:rsidR="00E51AB0" w:rsidRPr="008300C0" w:rsidRDefault="00E51AB0" w:rsidP="00577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300C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28.02.2023</w:t>
            </w:r>
            <w:r w:rsidRPr="008300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7" w:type="dxa"/>
          </w:tcPr>
          <w:p w:rsidR="00E51AB0" w:rsidRPr="008300C0" w:rsidRDefault="00E51AB0" w:rsidP="00577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E51AB0" w:rsidRPr="008300C0" w:rsidRDefault="00E51AB0" w:rsidP="00577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51AB0" w:rsidRPr="008300C0" w:rsidRDefault="00E51AB0" w:rsidP="00577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 xml:space="preserve">Директор ОГБПОУ </w:t>
            </w:r>
          </w:p>
          <w:p w:rsidR="00E51AB0" w:rsidRPr="008300C0" w:rsidRDefault="00E51AB0" w:rsidP="00577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«Ульяновский техникум питания и торговли»</w:t>
            </w:r>
          </w:p>
          <w:p w:rsidR="00E51AB0" w:rsidRPr="008300C0" w:rsidRDefault="00E51AB0" w:rsidP="00577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>________________А.А. Красников</w:t>
            </w:r>
          </w:p>
          <w:p w:rsidR="00E51AB0" w:rsidRPr="008300C0" w:rsidRDefault="00E51AB0" w:rsidP="00577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0C0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/>
                <w:sz w:val="28"/>
                <w:szCs w:val="28"/>
              </w:rPr>
              <w:t>01.03.2023</w:t>
            </w:r>
            <w:r w:rsidRPr="008300C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</w:tbl>
    <w:p w:rsidR="00E51AB0" w:rsidRPr="00231FA8" w:rsidRDefault="00E51AB0" w:rsidP="00231FA8">
      <w:pPr>
        <w:tabs>
          <w:tab w:val="left" w:pos="708"/>
          <w:tab w:val="center" w:pos="4153"/>
          <w:tab w:val="left" w:pos="4962"/>
          <w:tab w:val="right" w:pos="8306"/>
        </w:tabs>
        <w:suppressAutoHyphens/>
        <w:spacing w:after="0" w:line="240" w:lineRule="auto"/>
        <w:ind w:right="227"/>
        <w:rPr>
          <w:rFonts w:ascii="Times New Roman" w:hAnsi="Times New Roman"/>
          <w:sz w:val="28"/>
          <w:szCs w:val="20"/>
          <w:lang w:eastAsia="ru-RU"/>
        </w:rPr>
      </w:pPr>
    </w:p>
    <w:p w:rsidR="00E51AB0" w:rsidRPr="00231FA8" w:rsidRDefault="00E51AB0" w:rsidP="00231FA8">
      <w:pPr>
        <w:tabs>
          <w:tab w:val="left" w:pos="708"/>
          <w:tab w:val="center" w:pos="4153"/>
          <w:tab w:val="left" w:pos="4962"/>
          <w:tab w:val="right" w:pos="8306"/>
        </w:tabs>
        <w:suppressAutoHyphens/>
        <w:spacing w:after="0" w:line="240" w:lineRule="auto"/>
        <w:ind w:right="227"/>
        <w:rPr>
          <w:rFonts w:ascii="Times New Roman" w:hAnsi="Times New Roman"/>
          <w:sz w:val="28"/>
          <w:szCs w:val="20"/>
          <w:lang w:eastAsia="ru-RU"/>
        </w:rPr>
      </w:pPr>
    </w:p>
    <w:p w:rsidR="00E51AB0" w:rsidRPr="00231FA8" w:rsidRDefault="00E51AB0" w:rsidP="00231FA8">
      <w:pPr>
        <w:tabs>
          <w:tab w:val="left" w:pos="708"/>
          <w:tab w:val="center" w:pos="4153"/>
          <w:tab w:val="left" w:pos="4962"/>
          <w:tab w:val="right" w:pos="8306"/>
        </w:tabs>
        <w:suppressAutoHyphens/>
        <w:spacing w:after="0" w:line="240" w:lineRule="auto"/>
        <w:ind w:right="227"/>
        <w:rPr>
          <w:rFonts w:ascii="Times New Roman" w:hAnsi="Times New Roman"/>
          <w:sz w:val="28"/>
          <w:szCs w:val="20"/>
          <w:lang w:eastAsia="ru-RU"/>
        </w:rPr>
      </w:pPr>
    </w:p>
    <w:p w:rsidR="00E51AB0" w:rsidRPr="00231FA8" w:rsidRDefault="00E51AB0" w:rsidP="00231FA8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right="227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51AB0" w:rsidRPr="00EF3E4D" w:rsidRDefault="00E51AB0" w:rsidP="00EF3E4D">
      <w:pPr>
        <w:suppressAutoHyphens/>
        <w:jc w:val="center"/>
        <w:rPr>
          <w:rFonts w:ascii="Times New Roman" w:hAnsi="Times New Roman"/>
          <w:sz w:val="44"/>
          <w:szCs w:val="44"/>
        </w:rPr>
      </w:pPr>
      <w:r w:rsidRPr="00EF3E4D">
        <w:rPr>
          <w:rFonts w:ascii="Times New Roman" w:hAnsi="Times New Roman"/>
          <w:sz w:val="44"/>
          <w:szCs w:val="44"/>
        </w:rPr>
        <w:t>Организация воспитательной работы</w:t>
      </w:r>
    </w:p>
    <w:p w:rsidR="00E51AB0" w:rsidRPr="00231FA8" w:rsidRDefault="00E51AB0" w:rsidP="00231FA8">
      <w:pPr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sz w:val="44"/>
          <w:szCs w:val="44"/>
          <w:lang w:eastAsia="ru-RU"/>
        </w:rPr>
        <w:t>П</w:t>
      </w:r>
      <w:r w:rsidRPr="00231FA8">
        <w:rPr>
          <w:rFonts w:ascii="Times New Roman" w:hAnsi="Times New Roman"/>
          <w:sz w:val="44"/>
          <w:szCs w:val="44"/>
          <w:lang w:eastAsia="ru-RU"/>
        </w:rPr>
        <w:t>-</w:t>
      </w:r>
      <w:r>
        <w:rPr>
          <w:rFonts w:ascii="Times New Roman" w:hAnsi="Times New Roman"/>
          <w:sz w:val="44"/>
          <w:szCs w:val="44"/>
          <w:lang w:eastAsia="ru-RU"/>
        </w:rPr>
        <w:t>12</w:t>
      </w:r>
    </w:p>
    <w:p w:rsidR="00E51AB0" w:rsidRPr="00231FA8" w:rsidRDefault="00E51AB0" w:rsidP="00231FA8">
      <w:pPr>
        <w:suppressAutoHyphens/>
        <w:spacing w:after="0" w:line="216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E51AB0" w:rsidRPr="00231FA8" w:rsidRDefault="00E51AB0" w:rsidP="00EF3E4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231FA8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ПОЛОЖЕНИЕ</w:t>
      </w:r>
    </w:p>
    <w:p w:rsidR="00E51AB0" w:rsidRPr="00231FA8" w:rsidRDefault="00E51AB0" w:rsidP="00EF3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231FA8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о деятельности студенческого</w:t>
      </w: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медиа центра</w:t>
      </w:r>
      <w:r w:rsidRPr="00231FA8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СТУДинформ</w:t>
      </w:r>
      <w:r w:rsidRPr="00231FA8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»</w:t>
      </w:r>
    </w:p>
    <w:p w:rsidR="00E51AB0" w:rsidRPr="00231FA8" w:rsidRDefault="00E51AB0" w:rsidP="00231FA8">
      <w:pPr>
        <w:tabs>
          <w:tab w:val="left" w:pos="9171"/>
        </w:tabs>
        <w:suppressAutoHyphens/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</w:p>
    <w:p w:rsidR="00E51AB0" w:rsidRPr="00231FA8" w:rsidRDefault="00E51AB0" w:rsidP="00231FA8">
      <w:pPr>
        <w:suppressAutoHyphens/>
        <w:spacing w:after="0" w:line="216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E51AB0" w:rsidRPr="00231FA8" w:rsidRDefault="00E51AB0" w:rsidP="00231FA8">
      <w:pPr>
        <w:suppressAutoHyphens/>
        <w:spacing w:after="0" w:line="216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E51AB0" w:rsidRPr="00231FA8" w:rsidRDefault="00E51AB0" w:rsidP="00231FA8">
      <w:pPr>
        <w:suppressAutoHyphens/>
        <w:spacing w:after="0" w:line="216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E51AB0" w:rsidRPr="00231FA8" w:rsidRDefault="00E51AB0" w:rsidP="00231FA8">
      <w:pPr>
        <w:suppressAutoHyphens/>
        <w:spacing w:after="0" w:line="216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E51AB0" w:rsidRDefault="00E51AB0">
      <w:pPr>
        <w:rPr>
          <w:rFonts w:ascii="Tahoma" w:hAnsi="Tahoma" w:cs="Tahoma"/>
          <w:color w:val="333333"/>
          <w:shd w:val="clear" w:color="auto" w:fill="FFFFFF"/>
        </w:rPr>
      </w:pPr>
    </w:p>
    <w:p w:rsidR="00E51AB0" w:rsidRDefault="00E51AB0">
      <w:pPr>
        <w:rPr>
          <w:rFonts w:ascii="Tahoma" w:hAnsi="Tahoma" w:cs="Tahoma"/>
          <w:color w:val="333333"/>
          <w:shd w:val="clear" w:color="auto" w:fill="FFFFFF"/>
        </w:rPr>
      </w:pPr>
    </w:p>
    <w:p w:rsidR="00E51AB0" w:rsidRDefault="00E51AB0">
      <w:pPr>
        <w:rPr>
          <w:rFonts w:ascii="Tahoma" w:hAnsi="Tahoma" w:cs="Tahoma"/>
          <w:color w:val="333333"/>
          <w:shd w:val="clear" w:color="auto" w:fill="FFFFFF"/>
        </w:rPr>
      </w:pPr>
    </w:p>
    <w:p w:rsidR="00E51AB0" w:rsidRDefault="00E51AB0">
      <w:pPr>
        <w:rPr>
          <w:rFonts w:ascii="Tahoma" w:hAnsi="Tahoma" w:cs="Tahoma"/>
          <w:color w:val="333333"/>
          <w:shd w:val="clear" w:color="auto" w:fill="FFFFFF"/>
        </w:rPr>
      </w:pPr>
    </w:p>
    <w:p w:rsidR="00E51AB0" w:rsidRDefault="00E51AB0">
      <w:pPr>
        <w:rPr>
          <w:rFonts w:ascii="Tahoma" w:hAnsi="Tahoma" w:cs="Tahoma"/>
          <w:color w:val="333333"/>
          <w:shd w:val="clear" w:color="auto" w:fill="FFFFFF"/>
        </w:rPr>
      </w:pPr>
    </w:p>
    <w:p w:rsidR="00E51AB0" w:rsidRDefault="00E51AB0">
      <w:pPr>
        <w:rPr>
          <w:rFonts w:ascii="Tahoma" w:hAnsi="Tahoma" w:cs="Tahoma"/>
          <w:color w:val="333333"/>
          <w:shd w:val="clear" w:color="auto" w:fill="FFFFFF"/>
        </w:rPr>
      </w:pPr>
    </w:p>
    <w:p w:rsidR="00E51AB0" w:rsidRDefault="00E51AB0">
      <w:pPr>
        <w:rPr>
          <w:rFonts w:ascii="Tahoma" w:hAnsi="Tahoma" w:cs="Tahoma"/>
          <w:color w:val="333333"/>
          <w:shd w:val="clear" w:color="auto" w:fill="FFFFFF"/>
        </w:rPr>
      </w:pPr>
    </w:p>
    <w:p w:rsidR="00E51AB0" w:rsidRDefault="00E51AB0">
      <w:pPr>
        <w:rPr>
          <w:rFonts w:ascii="Tahoma" w:hAnsi="Tahoma" w:cs="Tahoma"/>
          <w:color w:val="333333"/>
          <w:shd w:val="clear" w:color="auto" w:fill="FFFFFF"/>
        </w:rPr>
      </w:pPr>
    </w:p>
    <w:p w:rsidR="00E51AB0" w:rsidRDefault="00E51AB0">
      <w:pPr>
        <w:rPr>
          <w:rFonts w:ascii="Tahoma" w:hAnsi="Tahoma" w:cs="Tahoma"/>
          <w:color w:val="333333"/>
          <w:shd w:val="clear" w:color="auto" w:fill="FFFFFF"/>
        </w:rPr>
      </w:pPr>
    </w:p>
    <w:p w:rsidR="00E51AB0" w:rsidRPr="005B0150" w:rsidRDefault="00E51AB0" w:rsidP="00EF3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5B0150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E51AB0" w:rsidRPr="00206FAE" w:rsidRDefault="00E51AB0" w:rsidP="00EF3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деятельности студенческого медиа центра «СТУДинформ»</w:t>
      </w:r>
    </w:p>
    <w:p w:rsidR="00E51AB0" w:rsidRPr="005B0150" w:rsidRDefault="00E51AB0" w:rsidP="00231F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0150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E51AB0" w:rsidRDefault="00E51AB0" w:rsidP="00231FA8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1.1. Студенческий м</w:t>
      </w:r>
      <w:r w:rsidRPr="00231FA8">
        <w:rPr>
          <w:rFonts w:ascii="Times New Roman" w:hAnsi="Times New Roman"/>
          <w:color w:val="000000"/>
          <w:sz w:val="24"/>
          <w:shd w:val="clear" w:color="auto" w:fill="FFFFFF"/>
        </w:rPr>
        <w:t>едиа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231FA8">
        <w:rPr>
          <w:rFonts w:ascii="Times New Roman" w:hAnsi="Times New Roman"/>
          <w:color w:val="000000"/>
          <w:sz w:val="24"/>
          <w:shd w:val="clear" w:color="auto" w:fill="FFFFFF"/>
        </w:rPr>
        <w:t>центр «СТУДинформ» ОГБПОУ «Ульяновский техникум питания и торговли» является студенческим общественным объединением, представители которого входят в состав студенческого совета ОГБПОУ «Ульяновский техникум питания и торговли».</w:t>
      </w:r>
      <w:r w:rsidRPr="00231FA8">
        <w:rPr>
          <w:rFonts w:ascii="Times New Roman" w:hAnsi="Times New Roman"/>
          <w:color w:val="000000"/>
          <w:sz w:val="24"/>
        </w:rPr>
        <w:t xml:space="preserve"> </w:t>
      </w:r>
      <w:r w:rsidRPr="00231FA8">
        <w:rPr>
          <w:rFonts w:ascii="Times New Roman" w:hAnsi="Times New Roman"/>
          <w:color w:val="000000"/>
          <w:sz w:val="24"/>
        </w:rPr>
        <w:br/>
      </w:r>
      <w:r w:rsidRPr="00EE1556">
        <w:rPr>
          <w:rFonts w:ascii="Times New Roman" w:hAnsi="Times New Roman"/>
          <w:color w:val="0D0D0D"/>
          <w:sz w:val="24"/>
          <w:shd w:val="clear" w:color="auto" w:fill="FFFFFF"/>
        </w:rPr>
        <w:t xml:space="preserve">1.2. В своей деятельности 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>С</w:t>
      </w:r>
      <w:r w:rsidRPr="00EE1556">
        <w:rPr>
          <w:rFonts w:ascii="Times New Roman" w:hAnsi="Times New Roman"/>
          <w:color w:val="0D0D0D"/>
          <w:sz w:val="24"/>
          <w:shd w:val="clear" w:color="auto" w:fill="FFFFFF"/>
        </w:rPr>
        <w:t>туденческий медиа центр «СТУДинформ» руководствуется государственными нормативными документами в сфере образования, воспитания и молодежной политики, работы СМИ, локальными актами ОГБПОУ «Ульяновский техникум питания и торговли» и настоящим Положением, утвержденным приказом директора.</w:t>
      </w:r>
      <w:r w:rsidRPr="00EE1556">
        <w:rPr>
          <w:rFonts w:ascii="Times New Roman" w:hAnsi="Times New Roman"/>
          <w:color w:val="0D0D0D"/>
          <w:sz w:val="24"/>
        </w:rPr>
        <w:br/>
      </w:r>
      <w:r w:rsidRPr="00EE1556">
        <w:rPr>
          <w:rFonts w:ascii="Times New Roman" w:hAnsi="Times New Roman"/>
          <w:color w:val="0D0D0D"/>
          <w:sz w:val="24"/>
          <w:shd w:val="clear" w:color="auto" w:fill="FFFFFF"/>
        </w:rPr>
        <w:t>1.3. Студенческий медиа центр «СТУДинформ» формируется из числа обучающихся ОГБПОУ «Ульяновский техникум питания и торговли».</w:t>
      </w:r>
      <w:r w:rsidRPr="00EE1556">
        <w:rPr>
          <w:rFonts w:ascii="Times New Roman" w:hAnsi="Times New Roman"/>
          <w:color w:val="0D0D0D"/>
          <w:sz w:val="24"/>
        </w:rPr>
        <w:br/>
      </w:r>
    </w:p>
    <w:p w:rsidR="00E51AB0" w:rsidRPr="0010106B" w:rsidRDefault="00E51AB0" w:rsidP="0010106B">
      <w:pPr>
        <w:ind w:firstLine="709"/>
        <w:jc w:val="both"/>
        <w:rPr>
          <w:rFonts w:ascii="Times New Roman" w:hAnsi="Times New Roman"/>
          <w:b/>
          <w:color w:val="0D0D0D"/>
          <w:sz w:val="28"/>
          <w:shd w:val="clear" w:color="auto" w:fill="FFFFFF"/>
        </w:rPr>
      </w:pPr>
      <w:r w:rsidRPr="0010106B">
        <w:rPr>
          <w:rFonts w:ascii="Times New Roman" w:hAnsi="Times New Roman"/>
          <w:b/>
          <w:color w:val="0D0D0D"/>
          <w:sz w:val="28"/>
          <w:shd w:val="clear" w:color="auto" w:fill="FFFFFF"/>
        </w:rPr>
        <w:t xml:space="preserve">2. Цель и задачи  </w:t>
      </w:r>
    </w:p>
    <w:p w:rsidR="00E51AB0" w:rsidRPr="0010106B" w:rsidRDefault="00E51AB0" w:rsidP="0010106B">
      <w:pPr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2.1. Целью деятельности Студенческого медиа центр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>а</w:t>
      </w: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 xml:space="preserve"> «СТУДинформ» является информационная поддержка и освещение социально - значимых событий, организаторами и участниками которых являются обучающиеся и 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>сотрудники</w:t>
      </w: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 xml:space="preserve"> ОГБПОУ «Ульяновский техникум питания и торговли».</w:t>
      </w:r>
    </w:p>
    <w:p w:rsidR="00E51AB0" w:rsidRPr="0010106B" w:rsidRDefault="00E51AB0" w:rsidP="009E18E8">
      <w:pPr>
        <w:spacing w:after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2.2. Задачи:</w:t>
      </w:r>
    </w:p>
    <w:p w:rsidR="00E51AB0" w:rsidRDefault="00E51AB0" w:rsidP="0010106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инфор</w:t>
      </w:r>
      <w:bookmarkStart w:id="0" w:name="_GoBack"/>
      <w:bookmarkEnd w:id="0"/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мационная поддержка и содействие органам студенческого самоуправления, студенческим клубам в освещении их деятельности;</w:t>
      </w:r>
    </w:p>
    <w:p w:rsidR="00E51AB0" w:rsidRDefault="00E51AB0" w:rsidP="0010106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создание условий для развития социальной, творческой активности студенческой молодежи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 xml:space="preserve"> в сфере медиа</w:t>
      </w: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;</w:t>
      </w:r>
    </w:p>
    <w:p w:rsidR="00E51AB0" w:rsidRDefault="00E51AB0" w:rsidP="0010106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увеличение количества обучающихся, вовлеченных в деятельность органов студенческого самоуправления и информированных о ней;</w:t>
      </w:r>
    </w:p>
    <w:p w:rsidR="00E51AB0" w:rsidRDefault="00E51AB0" w:rsidP="0010106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укрепление и развитие отношений между органами студенческого самоуправления, студенческими клубами, а также другими различными молодежными образовательными и общественными объединениями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 xml:space="preserve"> региона</w:t>
      </w: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;</w:t>
      </w:r>
    </w:p>
    <w:p w:rsidR="00E51AB0" w:rsidRDefault="00E51AB0" w:rsidP="0010106B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10106B">
        <w:rPr>
          <w:rFonts w:ascii="Times New Roman" w:hAnsi="Times New Roman"/>
          <w:color w:val="0D0D0D"/>
          <w:sz w:val="24"/>
          <w:shd w:val="clear" w:color="auto" w:fill="FFFFFF"/>
        </w:rPr>
        <w:t>содействие реализации общественно - значимых студенческих инициатив.</w:t>
      </w: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b/>
          <w:color w:val="0D0D0D"/>
          <w:sz w:val="28"/>
          <w:shd w:val="clear" w:color="auto" w:fill="FFFFFF"/>
        </w:rPr>
      </w:pPr>
      <w:r w:rsidRPr="0010106B">
        <w:rPr>
          <w:rFonts w:ascii="Times New Roman" w:hAnsi="Times New Roman"/>
          <w:b/>
          <w:color w:val="0D0D0D"/>
          <w:sz w:val="28"/>
          <w:shd w:val="clear" w:color="auto" w:fill="FFFFFF"/>
        </w:rPr>
        <w:t>3. Основные направления деятельности</w:t>
      </w:r>
    </w:p>
    <w:p w:rsidR="00E51AB0" w:rsidRPr="0050417B" w:rsidRDefault="00E51AB0" w:rsidP="0050417B">
      <w:pPr>
        <w:spacing w:after="0"/>
        <w:jc w:val="both"/>
        <w:rPr>
          <w:rFonts w:ascii="Times New Roman" w:hAnsi="Times New Roman"/>
          <w:sz w:val="24"/>
        </w:rPr>
      </w:pPr>
      <w:r w:rsidRPr="0050417B">
        <w:rPr>
          <w:rFonts w:ascii="Times New Roman" w:hAnsi="Times New Roman"/>
          <w:shd w:val="clear" w:color="auto" w:fill="FFFFFF"/>
        </w:rPr>
        <w:t>3</w:t>
      </w:r>
      <w:r w:rsidRPr="0050417B">
        <w:rPr>
          <w:rFonts w:ascii="Times New Roman" w:hAnsi="Times New Roman"/>
          <w:sz w:val="24"/>
          <w:shd w:val="clear" w:color="auto" w:fill="FFFFFF"/>
        </w:rPr>
        <w:t>.1. Студенческий медиа центр «СТУДинформ» осуществляет свою деятельность в следующих направлениях:</w:t>
      </w:r>
    </w:p>
    <w:p w:rsidR="00E51AB0" w:rsidRPr="0050417B" w:rsidRDefault="00E51AB0" w:rsidP="0050417B">
      <w:pPr>
        <w:pStyle w:val="ListParagraph"/>
        <w:numPr>
          <w:ilvl w:val="0"/>
          <w:numId w:val="2"/>
        </w:numPr>
        <w:ind w:left="0" w:firstLine="142"/>
        <w:jc w:val="both"/>
        <w:rPr>
          <w:rFonts w:ascii="Times New Roman" w:hAnsi="Times New Roman"/>
        </w:rPr>
      </w:pPr>
      <w:r w:rsidRPr="0050417B">
        <w:rPr>
          <w:rFonts w:ascii="Times New Roman" w:hAnsi="Times New Roman"/>
          <w:sz w:val="24"/>
          <w:shd w:val="clear" w:color="auto" w:fill="FFFFFF"/>
        </w:rPr>
        <w:t>разностороннее информирование студентов и сотрудников техникума</w:t>
      </w:r>
      <w:r w:rsidRPr="0050417B">
        <w:rPr>
          <w:rFonts w:ascii="Tahoma" w:hAnsi="Tahoma" w:cs="Tahoma"/>
          <w:sz w:val="24"/>
          <w:shd w:val="clear" w:color="auto" w:fill="FFFFFF"/>
        </w:rPr>
        <w:t xml:space="preserve"> </w:t>
      </w:r>
      <w:r w:rsidRPr="0050417B">
        <w:rPr>
          <w:rFonts w:ascii="Times New Roman" w:hAnsi="Times New Roman"/>
          <w:sz w:val="24"/>
          <w:shd w:val="clear" w:color="auto" w:fill="FFFFFF"/>
        </w:rPr>
        <w:t xml:space="preserve">посредством различных </w:t>
      </w:r>
      <w:r w:rsidRPr="0050417B">
        <w:rPr>
          <w:rFonts w:ascii="Times New Roman" w:hAnsi="Times New Roman"/>
          <w:shd w:val="clear" w:color="auto" w:fill="FFFFFF"/>
        </w:rPr>
        <w:t xml:space="preserve">медиапродуктов. </w:t>
      </w:r>
    </w:p>
    <w:p w:rsidR="00E51AB0" w:rsidRPr="0050417B" w:rsidRDefault="00E51AB0" w:rsidP="0010106B">
      <w:pPr>
        <w:pStyle w:val="ListParagraph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</w:rPr>
      </w:pPr>
      <w:r w:rsidRPr="0050417B">
        <w:rPr>
          <w:rFonts w:ascii="Times New Roman" w:hAnsi="Times New Roman"/>
          <w:sz w:val="24"/>
          <w:shd w:val="clear" w:color="auto" w:fill="FFFFFF"/>
        </w:rPr>
        <w:t>приобщение к корпоративной культуре, содействие в развитии чувства общности внутри студенческого сообщества и сотрудников</w:t>
      </w:r>
      <w:r w:rsidRPr="0050417B">
        <w:rPr>
          <w:rFonts w:ascii="Times New Roman" w:hAnsi="Times New Roman"/>
          <w:sz w:val="24"/>
        </w:rPr>
        <w:t xml:space="preserve"> </w:t>
      </w:r>
      <w:r w:rsidRPr="0050417B">
        <w:rPr>
          <w:rFonts w:ascii="Times New Roman" w:hAnsi="Times New Roman"/>
          <w:sz w:val="24"/>
          <w:shd w:val="clear" w:color="auto" w:fill="FFFFFF"/>
        </w:rPr>
        <w:t>ОГБПОУ «Ульяновский техникум питания и торговли»;</w:t>
      </w:r>
    </w:p>
    <w:p w:rsidR="00E51AB0" w:rsidRPr="0050417B" w:rsidRDefault="00E51AB0" w:rsidP="0010106B">
      <w:pPr>
        <w:pStyle w:val="ListParagraph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</w:rPr>
      </w:pPr>
      <w:r w:rsidRPr="0050417B">
        <w:rPr>
          <w:rFonts w:ascii="Times New Roman" w:hAnsi="Times New Roman"/>
          <w:sz w:val="24"/>
          <w:shd w:val="clear" w:color="auto" w:fill="FFFFFF"/>
        </w:rPr>
        <w:t>содействие развитию личности студентов (интеллекта, творческих способностей), формированию активной жизненной позиции, социальному и профессиональному становлению обучающихся;</w:t>
      </w:r>
    </w:p>
    <w:p w:rsidR="00E51AB0" w:rsidRPr="0050417B" w:rsidRDefault="00E51AB0" w:rsidP="0050417B">
      <w:pPr>
        <w:pStyle w:val="ListParagraph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</w:rPr>
      </w:pPr>
      <w:r w:rsidRPr="0050417B">
        <w:rPr>
          <w:rFonts w:ascii="Times New Roman" w:hAnsi="Times New Roman"/>
          <w:sz w:val="24"/>
          <w:shd w:val="clear" w:color="auto" w:fill="FFFFFF"/>
        </w:rPr>
        <w:t>организация учебных (практических) занятий и </w:t>
      </w:r>
      <w:r w:rsidRPr="0050417B">
        <w:rPr>
          <w:rFonts w:ascii="Times New Roman" w:hAnsi="Times New Roman"/>
          <w:sz w:val="24"/>
        </w:rPr>
        <w:t>мастер-классов</w:t>
      </w:r>
      <w:r w:rsidRPr="0050417B">
        <w:rPr>
          <w:rFonts w:ascii="Times New Roman" w:hAnsi="Times New Roman"/>
          <w:sz w:val="24"/>
          <w:shd w:val="clear" w:color="auto" w:fill="FFFFFF"/>
        </w:rPr>
        <w:t> для студентов, вовлеченных в творческий процесс</w:t>
      </w:r>
      <w:r w:rsidRPr="0050417B"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Студенческого</w:t>
      </w:r>
      <w:r w:rsidRPr="0050417B">
        <w:rPr>
          <w:rFonts w:ascii="Times New Roman" w:hAnsi="Times New Roman"/>
          <w:sz w:val="24"/>
          <w:shd w:val="clear" w:color="auto" w:fill="FFFFFF"/>
        </w:rPr>
        <w:t xml:space="preserve"> медиа центр</w:t>
      </w:r>
      <w:r>
        <w:rPr>
          <w:rFonts w:ascii="Times New Roman" w:hAnsi="Times New Roman"/>
          <w:sz w:val="24"/>
          <w:shd w:val="clear" w:color="auto" w:fill="FFFFFF"/>
        </w:rPr>
        <w:t>а</w:t>
      </w:r>
      <w:r w:rsidRPr="0050417B">
        <w:rPr>
          <w:rFonts w:ascii="Times New Roman" w:hAnsi="Times New Roman"/>
          <w:sz w:val="24"/>
          <w:shd w:val="clear" w:color="auto" w:fill="FFFFFF"/>
        </w:rPr>
        <w:t xml:space="preserve"> «СТУДинформ»;</w:t>
      </w:r>
    </w:p>
    <w:p w:rsidR="00E51AB0" w:rsidRPr="0050417B" w:rsidRDefault="00E51AB0" w:rsidP="0050417B">
      <w:pPr>
        <w:pStyle w:val="ListParagraph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</w:rPr>
      </w:pPr>
      <w:r w:rsidRPr="0050417B">
        <w:rPr>
          <w:rFonts w:ascii="Times New Roman" w:hAnsi="Times New Roman"/>
          <w:sz w:val="24"/>
          <w:shd w:val="clear" w:color="auto" w:fill="FFFFFF"/>
        </w:rPr>
        <w:t>создание различных медиапродуктов.</w:t>
      </w: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b/>
          <w:color w:val="0D0D0D"/>
          <w:sz w:val="28"/>
          <w:shd w:val="clear" w:color="auto" w:fill="FFFFFF"/>
        </w:rPr>
      </w:pPr>
      <w:r w:rsidRPr="0050417B">
        <w:rPr>
          <w:rFonts w:ascii="Times New Roman" w:hAnsi="Times New Roman"/>
          <w:b/>
          <w:color w:val="0D0D0D"/>
          <w:sz w:val="28"/>
          <w:shd w:val="clear" w:color="auto" w:fill="FFFFFF"/>
        </w:rPr>
        <w:t>4. Порядок формирования, структура и организация работы</w:t>
      </w:r>
    </w:p>
    <w:p w:rsidR="00E51AB0" w:rsidRPr="00B8288F" w:rsidRDefault="00E51AB0" w:rsidP="00B8288F">
      <w:pPr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 w:rsidRPr="00B8288F">
        <w:rPr>
          <w:rFonts w:ascii="Times New Roman" w:hAnsi="Times New Roman"/>
          <w:sz w:val="24"/>
          <w:shd w:val="clear" w:color="auto" w:fill="FFFFFF"/>
        </w:rPr>
        <w:t>4.1. Членом Студенческого медиа центра «СТУДинформ» может стать любой обучающийся</w:t>
      </w:r>
      <w:r w:rsidRPr="00B8288F">
        <w:rPr>
          <w:rFonts w:ascii="Times New Roman" w:hAnsi="Times New Roman"/>
          <w:sz w:val="24"/>
        </w:rPr>
        <w:t xml:space="preserve"> </w:t>
      </w:r>
      <w:r w:rsidRPr="00B8288F">
        <w:rPr>
          <w:rFonts w:ascii="Times New Roman" w:hAnsi="Times New Roman"/>
          <w:sz w:val="24"/>
          <w:shd w:val="clear" w:color="auto" w:fill="FFFFFF"/>
        </w:rPr>
        <w:t>ОГБПОУ «Ульяновский техникум питания и торговли».</w:t>
      </w:r>
      <w:r w:rsidRPr="00B8288F">
        <w:rPr>
          <w:rFonts w:ascii="Tahoma" w:hAnsi="Tahoma" w:cs="Tahoma"/>
          <w:shd w:val="clear" w:color="auto" w:fill="FFFFFF"/>
        </w:rPr>
        <w:t xml:space="preserve"> </w:t>
      </w:r>
      <w:r w:rsidRPr="00B8288F">
        <w:rPr>
          <w:rFonts w:ascii="Tahoma" w:hAnsi="Tahoma" w:cs="Tahoma"/>
        </w:rPr>
        <w:br/>
      </w:r>
      <w:r w:rsidRPr="00B8288F">
        <w:rPr>
          <w:rFonts w:ascii="Times New Roman" w:hAnsi="Times New Roman"/>
          <w:sz w:val="24"/>
          <w:shd w:val="clear" w:color="auto" w:fill="FFFFFF"/>
        </w:rPr>
        <w:t>4.2.</w:t>
      </w:r>
      <w:r w:rsidRPr="00B8288F">
        <w:rPr>
          <w:rFonts w:ascii="Tahoma" w:hAnsi="Tahoma" w:cs="Tahoma"/>
          <w:shd w:val="clear" w:color="auto" w:fill="FFFFFF"/>
        </w:rPr>
        <w:t xml:space="preserve"> </w:t>
      </w:r>
      <w:r w:rsidRPr="00B8288F">
        <w:rPr>
          <w:rFonts w:ascii="Times New Roman" w:hAnsi="Times New Roman"/>
          <w:sz w:val="24"/>
          <w:shd w:val="clear" w:color="auto" w:fill="FFFFFF"/>
        </w:rPr>
        <w:t>Руководитель  избирается общим голосованием из числа членов</w:t>
      </w:r>
      <w:r w:rsidRPr="00B8288F">
        <w:t xml:space="preserve"> </w:t>
      </w:r>
      <w:r w:rsidRPr="00B8288F">
        <w:rPr>
          <w:rFonts w:ascii="Times New Roman" w:hAnsi="Times New Roman"/>
          <w:sz w:val="24"/>
          <w:shd w:val="clear" w:color="auto" w:fill="FFFFFF"/>
        </w:rPr>
        <w:t>Студенческого медиа центра  «СТУДинформ» и утверждается Председателем Студенческого совета техникума.</w:t>
      </w:r>
    </w:p>
    <w:p w:rsidR="00E51AB0" w:rsidRPr="00B8288F" w:rsidRDefault="00E51AB0" w:rsidP="00B8288F">
      <w:pPr>
        <w:spacing w:after="0"/>
        <w:jc w:val="both"/>
        <w:rPr>
          <w:rFonts w:ascii="Times New Roman" w:hAnsi="Times New Roman"/>
          <w:sz w:val="24"/>
        </w:rPr>
      </w:pPr>
      <w:r w:rsidRPr="00B8288F">
        <w:rPr>
          <w:rFonts w:ascii="Times New Roman" w:hAnsi="Times New Roman"/>
          <w:sz w:val="24"/>
          <w:shd w:val="clear" w:color="auto" w:fill="FFFFFF"/>
        </w:rPr>
        <w:t>4.3. Руководитель</w:t>
      </w:r>
      <w:r w:rsidRPr="00B8288F">
        <w:t xml:space="preserve"> </w:t>
      </w:r>
      <w:r w:rsidRPr="00B8288F">
        <w:rPr>
          <w:rFonts w:ascii="Times New Roman" w:hAnsi="Times New Roman"/>
          <w:sz w:val="24"/>
          <w:shd w:val="clear" w:color="auto" w:fill="FFFFFF"/>
        </w:rPr>
        <w:t>Студенческого медиа центра «СТУДинформ»:</w:t>
      </w:r>
      <w:r w:rsidRPr="00B8288F">
        <w:rPr>
          <w:rFonts w:ascii="Times New Roman" w:hAnsi="Times New Roman"/>
          <w:sz w:val="24"/>
        </w:rPr>
        <w:t xml:space="preserve"> </w:t>
      </w:r>
    </w:p>
    <w:p w:rsidR="00E51AB0" w:rsidRPr="0065193A" w:rsidRDefault="00E51AB0" w:rsidP="00B8288F">
      <w:pPr>
        <w:pStyle w:val="ListParagraph"/>
        <w:numPr>
          <w:ilvl w:val="0"/>
          <w:numId w:val="3"/>
        </w:numPr>
        <w:ind w:hanging="436"/>
        <w:jc w:val="both"/>
        <w:rPr>
          <w:rFonts w:ascii="Times New Roman" w:hAnsi="Times New Roman"/>
          <w:b/>
          <w:sz w:val="28"/>
          <w:shd w:val="clear" w:color="auto" w:fill="FFFFFF"/>
        </w:rPr>
      </w:pPr>
      <w:r w:rsidRPr="0065193A">
        <w:rPr>
          <w:rFonts w:ascii="Times New Roman" w:hAnsi="Times New Roman"/>
          <w:sz w:val="24"/>
          <w:shd w:val="clear" w:color="auto" w:fill="FFFFFF"/>
        </w:rPr>
        <w:t>планирует деятельность на учебный год;</w:t>
      </w:r>
    </w:p>
    <w:p w:rsidR="00E51AB0" w:rsidRPr="0065193A" w:rsidRDefault="00E51AB0" w:rsidP="00B8288F">
      <w:pPr>
        <w:pStyle w:val="ListParagraph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sz w:val="28"/>
          <w:shd w:val="clear" w:color="auto" w:fill="FFFFFF"/>
        </w:rPr>
      </w:pPr>
      <w:r w:rsidRPr="0065193A">
        <w:rPr>
          <w:rFonts w:ascii="Times New Roman" w:hAnsi="Times New Roman"/>
          <w:sz w:val="24"/>
          <w:shd w:val="clear" w:color="auto" w:fill="FFFFFF"/>
        </w:rPr>
        <w:t xml:space="preserve">координирует работу, направленную на создание информационных продуктов, и их выпуск в медиапространстве официальных аккаунтов техникума, в том числе </w:t>
      </w:r>
      <w:hyperlink r:id="rId7" w:history="1">
        <w:r w:rsidRPr="0065193A">
          <w:rPr>
            <w:rStyle w:val="Hyperlink"/>
            <w:rFonts w:ascii="Times New Roman" w:hAnsi="Times New Roman"/>
            <w:color w:val="auto"/>
            <w:sz w:val="24"/>
            <w:shd w:val="clear" w:color="auto" w:fill="FFFFFF"/>
          </w:rPr>
          <w:t>https://vk.com/utpit</w:t>
        </w:r>
      </w:hyperlink>
      <w:r w:rsidRPr="0065193A">
        <w:rPr>
          <w:rFonts w:ascii="Times New Roman" w:hAnsi="Times New Roman"/>
          <w:sz w:val="24"/>
          <w:shd w:val="clear" w:color="auto" w:fill="FFFFFF"/>
        </w:rPr>
        <w:t>;</w:t>
      </w:r>
    </w:p>
    <w:p w:rsidR="00E51AB0" w:rsidRPr="0065193A" w:rsidRDefault="00E51AB0" w:rsidP="00A725F1">
      <w:pPr>
        <w:pStyle w:val="ListParagraph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5193A">
        <w:rPr>
          <w:rFonts w:ascii="Times New Roman" w:hAnsi="Times New Roman"/>
          <w:sz w:val="24"/>
          <w:shd w:val="clear" w:color="auto" w:fill="FFFFFF"/>
        </w:rPr>
        <w:t xml:space="preserve">координирует организацию освещения важных событий, происходящих в ОГБПОУ «Ульяновский техникум питания и торговли», студенческих мероприятий и социально </w:t>
      </w:r>
      <w:r w:rsidRPr="0065193A">
        <w:rPr>
          <w:rFonts w:ascii="Times New Roman" w:hAnsi="Times New Roman"/>
          <w:sz w:val="24"/>
          <w:szCs w:val="24"/>
          <w:shd w:val="clear" w:color="auto" w:fill="FFFFFF"/>
        </w:rPr>
        <w:t>значимых проектов в сети Интернет;</w:t>
      </w:r>
    </w:p>
    <w:p w:rsidR="00E51AB0" w:rsidRDefault="00E51AB0" w:rsidP="00A725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25F1">
        <w:rPr>
          <w:rFonts w:ascii="Times New Roman" w:hAnsi="Times New Roman"/>
          <w:sz w:val="24"/>
          <w:szCs w:val="24"/>
          <w:shd w:val="clear" w:color="auto" w:fill="FFFFFF"/>
        </w:rPr>
        <w:t xml:space="preserve">4.4. Состав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Студенческого медиа центра </w:t>
      </w:r>
      <w:r w:rsidRPr="00A725F1">
        <w:rPr>
          <w:rFonts w:ascii="Times New Roman" w:hAnsi="Times New Roman"/>
          <w:sz w:val="24"/>
          <w:szCs w:val="24"/>
          <w:shd w:val="clear" w:color="auto" w:fill="FFFFFF"/>
        </w:rPr>
        <w:t>«СТУДинформ» включает операторов, монтажеров, копирайтеров, дизайнеров, фотографов.</w:t>
      </w:r>
    </w:p>
    <w:p w:rsidR="00E51AB0" w:rsidRDefault="00E51AB0" w:rsidP="00A725F1">
      <w:pPr>
        <w:spacing w:after="0"/>
        <w:jc w:val="both"/>
        <w:rPr>
          <w:rFonts w:ascii="Times New Roman" w:hAnsi="Times New Roman"/>
          <w:b/>
          <w:sz w:val="28"/>
          <w:shd w:val="clear" w:color="auto" w:fill="FFFFFF"/>
        </w:rPr>
      </w:pPr>
      <w:r w:rsidRPr="00A725F1">
        <w:rPr>
          <w:rFonts w:ascii="Times New Roman" w:hAnsi="Times New Roman"/>
          <w:sz w:val="24"/>
          <w:szCs w:val="24"/>
          <w:shd w:val="clear" w:color="auto" w:fill="FFFFFF"/>
        </w:rPr>
        <w:t xml:space="preserve">4.5. Собрания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Студенческого медиа центра</w:t>
      </w:r>
      <w:r w:rsidRPr="00A725F1">
        <w:rPr>
          <w:rFonts w:ascii="Times New Roman" w:hAnsi="Times New Roman"/>
          <w:sz w:val="24"/>
          <w:szCs w:val="24"/>
          <w:shd w:val="clear" w:color="auto" w:fill="FFFFFF"/>
        </w:rPr>
        <w:t xml:space="preserve"> «СТУДинформ» проходят не реже 1 раза в две недели.</w:t>
      </w:r>
      <w:r w:rsidRPr="00B8288F">
        <w:rPr>
          <w:rFonts w:ascii="Tahoma" w:hAnsi="Tahoma" w:cs="Tahoma"/>
          <w:color w:val="333333"/>
        </w:rPr>
        <w:br/>
      </w:r>
      <w:r w:rsidRPr="00A725F1">
        <w:rPr>
          <w:rFonts w:ascii="Times New Roman" w:hAnsi="Times New Roman"/>
          <w:b/>
          <w:sz w:val="28"/>
          <w:shd w:val="clear" w:color="auto" w:fill="FFFFFF"/>
        </w:rPr>
        <w:t xml:space="preserve">     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A725F1">
        <w:rPr>
          <w:rFonts w:ascii="Times New Roman" w:hAnsi="Times New Roman"/>
          <w:b/>
          <w:sz w:val="28"/>
          <w:shd w:val="clear" w:color="auto" w:fill="FFFFFF"/>
        </w:rPr>
        <w:t xml:space="preserve">5. </w:t>
      </w:r>
      <w:r>
        <w:rPr>
          <w:rFonts w:ascii="Times New Roman" w:hAnsi="Times New Roman"/>
          <w:b/>
          <w:sz w:val="28"/>
          <w:shd w:val="clear" w:color="auto" w:fill="FFFFFF"/>
        </w:rPr>
        <w:t>Взаимодействие</w:t>
      </w:r>
    </w:p>
    <w:p w:rsidR="00E51AB0" w:rsidRPr="00A725F1" w:rsidRDefault="00E51AB0" w:rsidP="00A725F1">
      <w:pPr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 w:rsidRPr="00A725F1">
        <w:rPr>
          <w:rFonts w:ascii="Times New Roman" w:hAnsi="Times New Roman"/>
          <w:sz w:val="24"/>
          <w:shd w:val="clear" w:color="auto" w:fill="FFFFFF"/>
        </w:rPr>
        <w:t xml:space="preserve">5.1. На основе принципов сотрудничества, взаимосвязи, коллегиальности </w:t>
      </w:r>
      <w:r>
        <w:rPr>
          <w:rFonts w:ascii="Times New Roman" w:hAnsi="Times New Roman"/>
          <w:sz w:val="24"/>
          <w:shd w:val="clear" w:color="auto" w:fill="FFFFFF"/>
        </w:rPr>
        <w:t>Студенческий медиа центр</w:t>
      </w:r>
      <w:r w:rsidRPr="00A725F1">
        <w:rPr>
          <w:rFonts w:ascii="Times New Roman" w:hAnsi="Times New Roman"/>
          <w:sz w:val="24"/>
          <w:shd w:val="clear" w:color="auto" w:fill="FFFFFF"/>
        </w:rPr>
        <w:t xml:space="preserve"> «СТУДинформ»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A725F1">
        <w:rPr>
          <w:rFonts w:ascii="Times New Roman" w:hAnsi="Times New Roman"/>
          <w:sz w:val="24"/>
          <w:shd w:val="clear" w:color="auto" w:fill="FFFFFF"/>
        </w:rPr>
        <w:t xml:space="preserve">может взаимодействовать с другими студенческими объединениями, медиацентрами других </w:t>
      </w:r>
      <w:r>
        <w:rPr>
          <w:rFonts w:ascii="Times New Roman" w:hAnsi="Times New Roman"/>
          <w:sz w:val="24"/>
          <w:shd w:val="clear" w:color="auto" w:fill="FFFFFF"/>
        </w:rPr>
        <w:t>ПОО</w:t>
      </w:r>
      <w:r w:rsidRPr="00A725F1">
        <w:rPr>
          <w:rFonts w:ascii="Times New Roman" w:hAnsi="Times New Roman"/>
          <w:sz w:val="24"/>
          <w:shd w:val="clear" w:color="auto" w:fill="FFFFFF"/>
        </w:rPr>
        <w:t>, городскими СМИ, включая молодежные редакции.</w:t>
      </w:r>
    </w:p>
    <w:p w:rsidR="00E51AB0" w:rsidRPr="00A725F1" w:rsidRDefault="00E51AB0" w:rsidP="00A725F1">
      <w:pPr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 w:rsidRPr="00A725F1">
        <w:rPr>
          <w:rFonts w:ascii="Times New Roman" w:hAnsi="Times New Roman"/>
          <w:sz w:val="24"/>
          <w:shd w:val="clear" w:color="auto" w:fill="FFFFFF"/>
        </w:rPr>
        <w:t>5.2. Взаимодействие может осуществляться по всем направлениям деятельности.</w:t>
      </w:r>
    </w:p>
    <w:p w:rsidR="00E51AB0" w:rsidRPr="00A725F1" w:rsidRDefault="00E51AB0" w:rsidP="00A725F1">
      <w:pPr>
        <w:spacing w:after="0"/>
        <w:jc w:val="both"/>
        <w:rPr>
          <w:rFonts w:ascii="Times New Roman" w:hAnsi="Times New Roman"/>
          <w:sz w:val="32"/>
          <w:shd w:val="clear" w:color="auto" w:fill="FFFFFF"/>
        </w:rPr>
      </w:pPr>
      <w:r w:rsidRPr="00A725F1">
        <w:rPr>
          <w:rFonts w:ascii="Times New Roman" w:hAnsi="Times New Roman"/>
          <w:sz w:val="24"/>
          <w:shd w:val="clear" w:color="auto" w:fill="FFFFFF"/>
        </w:rPr>
        <w:t xml:space="preserve">5.3. </w:t>
      </w:r>
      <w:r>
        <w:rPr>
          <w:rFonts w:ascii="Times New Roman" w:hAnsi="Times New Roman"/>
          <w:sz w:val="24"/>
          <w:shd w:val="clear" w:color="auto" w:fill="FFFFFF"/>
        </w:rPr>
        <w:t>Студенческий медиа центр</w:t>
      </w:r>
      <w:r w:rsidRPr="00A725F1">
        <w:rPr>
          <w:rFonts w:ascii="Times New Roman" w:hAnsi="Times New Roman"/>
          <w:sz w:val="24"/>
          <w:shd w:val="clear" w:color="auto" w:fill="FFFFFF"/>
        </w:rPr>
        <w:t xml:space="preserve"> «СТУДинформ»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A725F1">
        <w:rPr>
          <w:rFonts w:ascii="Times New Roman" w:hAnsi="Times New Roman"/>
          <w:sz w:val="24"/>
          <w:shd w:val="clear" w:color="auto" w:fill="FFFFFF"/>
        </w:rPr>
        <w:t>может выступать как партнер в мероприятиях, организованных для молодежи города.</w:t>
      </w:r>
    </w:p>
    <w:p w:rsidR="00E51AB0" w:rsidRDefault="00E51AB0" w:rsidP="00665C5D">
      <w:pPr>
        <w:jc w:val="both"/>
        <w:rPr>
          <w:rFonts w:ascii="Times New Roman" w:hAnsi="Times New Roman"/>
          <w:b/>
          <w:color w:val="0D0D0D"/>
          <w:sz w:val="28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hd w:val="clear" w:color="auto" w:fill="FFFFFF"/>
        </w:rPr>
        <w:t xml:space="preserve">       </w:t>
      </w:r>
      <w:r w:rsidRPr="00665C5D">
        <w:rPr>
          <w:rFonts w:ascii="Times New Roman" w:hAnsi="Times New Roman"/>
          <w:b/>
          <w:color w:val="0D0D0D"/>
          <w:sz w:val="28"/>
          <w:shd w:val="clear" w:color="auto" w:fill="FFFFFF"/>
        </w:rPr>
        <w:t>6.</w:t>
      </w:r>
      <w:r>
        <w:rPr>
          <w:rFonts w:ascii="Times New Roman" w:hAnsi="Times New Roman"/>
          <w:b/>
          <w:color w:val="0D0D0D"/>
          <w:sz w:val="28"/>
          <w:shd w:val="clear" w:color="auto" w:fill="FFFFFF"/>
        </w:rPr>
        <w:t xml:space="preserve"> Права</w:t>
      </w:r>
      <w:r w:rsidRPr="009C6CC3">
        <w:t xml:space="preserve"> </w:t>
      </w:r>
      <w:r w:rsidRPr="009C6CC3">
        <w:rPr>
          <w:rFonts w:ascii="Times New Roman" w:hAnsi="Times New Roman"/>
          <w:b/>
          <w:color w:val="0D0D0D"/>
          <w:sz w:val="28"/>
          <w:shd w:val="clear" w:color="auto" w:fill="FFFFFF"/>
        </w:rPr>
        <w:t>Студенческого медиа центра «СТУДинформ»</w:t>
      </w:r>
    </w:p>
    <w:p w:rsidR="00E51AB0" w:rsidRPr="00665C5D" w:rsidRDefault="00E51AB0" w:rsidP="009C6CC3">
      <w:pPr>
        <w:spacing w:after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665C5D">
        <w:rPr>
          <w:rFonts w:ascii="Times New Roman" w:hAnsi="Times New Roman"/>
          <w:color w:val="0D0D0D"/>
          <w:sz w:val="24"/>
          <w:shd w:val="clear" w:color="auto" w:fill="FFFFFF"/>
        </w:rPr>
        <w:t>6.1. Предлагать к реализации на различных уровнях студенческие социально-значимые проекты информационной направленности.</w:t>
      </w:r>
    </w:p>
    <w:p w:rsidR="00E51AB0" w:rsidRPr="00665C5D" w:rsidRDefault="00E51AB0" w:rsidP="00665C5D">
      <w:pPr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665C5D">
        <w:rPr>
          <w:rFonts w:ascii="Times New Roman" w:hAnsi="Times New Roman"/>
          <w:color w:val="0D0D0D"/>
          <w:sz w:val="24"/>
          <w:shd w:val="clear" w:color="auto" w:fill="FFFFFF"/>
        </w:rPr>
        <w:t>6.2. Обращаться к общественным объединениям и организациям различного уровня, за материальной, технической, организационной поддержкой.</w:t>
      </w:r>
    </w:p>
    <w:p w:rsidR="00E51AB0" w:rsidRDefault="00E51AB0" w:rsidP="00665C5D">
      <w:pPr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665C5D">
        <w:rPr>
          <w:rFonts w:ascii="Times New Roman" w:hAnsi="Times New Roman"/>
          <w:color w:val="0D0D0D"/>
          <w:sz w:val="24"/>
          <w:shd w:val="clear" w:color="auto" w:fill="FFFFFF"/>
        </w:rPr>
        <w:t>6.3. Участвовать в разработке и обсуждении проектов локальных нормативных актов, затрагивающих права и законные интересы обучающихся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>.</w:t>
      </w:r>
    </w:p>
    <w:p w:rsidR="00E51AB0" w:rsidRPr="001F2189" w:rsidRDefault="00E51AB0" w:rsidP="00665C5D">
      <w:pPr>
        <w:jc w:val="both"/>
        <w:rPr>
          <w:rFonts w:ascii="Times New Roman" w:hAnsi="Times New Roman"/>
          <w:b/>
          <w:color w:val="0D0D0D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D0D0D"/>
          <w:sz w:val="26"/>
          <w:szCs w:val="26"/>
          <w:shd w:val="clear" w:color="auto" w:fill="FFFFFF"/>
        </w:rPr>
        <w:t xml:space="preserve">        </w:t>
      </w:r>
      <w:r w:rsidRPr="001F2189">
        <w:rPr>
          <w:rFonts w:ascii="Times New Roman" w:hAnsi="Times New Roman"/>
          <w:b/>
          <w:color w:val="0D0D0D"/>
          <w:sz w:val="26"/>
          <w:szCs w:val="26"/>
          <w:shd w:val="clear" w:color="auto" w:fill="FFFFFF"/>
        </w:rPr>
        <w:t>7. Обязанности Студенческого медиа центра «СТУДинформ»</w:t>
      </w:r>
    </w:p>
    <w:p w:rsidR="00E51AB0" w:rsidRPr="009C6CC3" w:rsidRDefault="00E51AB0" w:rsidP="009C6CC3">
      <w:pPr>
        <w:spacing w:after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7.1. Соблюдать принципы сотрудничества при взаимодействии с другими студенческими объединениями,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 xml:space="preserve"> медиацентрами других ПОО</w:t>
      </w: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, городскими СМИ, включая молодежные редакции.</w:t>
      </w:r>
    </w:p>
    <w:p w:rsidR="00E51AB0" w:rsidRPr="009C6CC3" w:rsidRDefault="00E51AB0" w:rsidP="009C6CC3">
      <w:pPr>
        <w:spacing w:after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7.2. Вести необходимую документацию по работе Студенческого медиа центра «СТУДинформ», указанную в данном Положении.</w:t>
      </w:r>
    </w:p>
    <w:p w:rsidR="00E51AB0" w:rsidRPr="009C6CC3" w:rsidRDefault="00E51AB0" w:rsidP="009C6CC3">
      <w:pPr>
        <w:spacing w:after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7.3. Освещать и анонсировать события, проходимые в ОГБПОУ «Ульяновский техникум питания и торговли»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>.</w:t>
      </w:r>
    </w:p>
    <w:p w:rsidR="00E51AB0" w:rsidRPr="009C6CC3" w:rsidRDefault="00E51AB0" w:rsidP="001F2189">
      <w:pPr>
        <w:spacing w:after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7.4. Заниматься просветительской деятельностью по отношению к зрителю/читателю/слушателю.</w:t>
      </w:r>
    </w:p>
    <w:p w:rsidR="00E51AB0" w:rsidRPr="009C6CC3" w:rsidRDefault="00E51AB0" w:rsidP="001F2189">
      <w:pPr>
        <w:spacing w:after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7.5. Выпускать медиапродукт в соответствии с планом работы.</w:t>
      </w:r>
    </w:p>
    <w:p w:rsidR="00E51AB0" w:rsidRPr="00665C5D" w:rsidRDefault="00E51AB0" w:rsidP="009C6CC3">
      <w:pPr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7.6. Информировать студентов о своей деятельности.</w:t>
      </w:r>
    </w:p>
    <w:p w:rsidR="00E51AB0" w:rsidRPr="001F2189" w:rsidRDefault="00E51AB0" w:rsidP="001F2189">
      <w:pPr>
        <w:jc w:val="both"/>
        <w:rPr>
          <w:rFonts w:ascii="Times New Roman" w:hAnsi="Times New Roman"/>
          <w:b/>
          <w:color w:val="0D0D0D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D0D0D"/>
          <w:sz w:val="24"/>
          <w:shd w:val="clear" w:color="auto" w:fill="FFFFFF"/>
        </w:rPr>
        <w:t xml:space="preserve">       </w:t>
      </w:r>
      <w:r w:rsidRPr="001F2189">
        <w:rPr>
          <w:rFonts w:ascii="Times New Roman" w:hAnsi="Times New Roman"/>
          <w:b/>
          <w:color w:val="0D0D0D"/>
          <w:sz w:val="26"/>
          <w:szCs w:val="26"/>
          <w:shd w:val="clear" w:color="auto" w:fill="FFFFFF"/>
        </w:rPr>
        <w:t>8. Обеспечение деятельности Студенческого медиа центра «СТУДинформ»</w:t>
      </w:r>
    </w:p>
    <w:p w:rsidR="00E51AB0" w:rsidRPr="009C6CC3" w:rsidRDefault="00E51AB0" w:rsidP="009C6CC3">
      <w:pPr>
        <w:spacing w:after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8.1. Курирование работы Студенческого медиа центра «СТУДинформ»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 xml:space="preserve"> </w:t>
      </w: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 xml:space="preserve">осуществляет 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 xml:space="preserve">специалист </w:t>
      </w: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по медиа-сопровождению образовательного процесса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 xml:space="preserve"> и заместитель директора по учебно-воспитательной работе</w:t>
      </w: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.</w:t>
      </w:r>
    </w:p>
    <w:p w:rsidR="00E51AB0" w:rsidRPr="009C6CC3" w:rsidRDefault="00E51AB0" w:rsidP="001F2189">
      <w:pPr>
        <w:spacing w:after="0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8.2. Студенческий медиа центр «СТУДинформ располагается в кабинете совета студенческого самоуправления.</w:t>
      </w:r>
    </w:p>
    <w:p w:rsidR="00E51AB0" w:rsidRPr="009C6CC3" w:rsidRDefault="00E51AB0" w:rsidP="009C6CC3">
      <w:pPr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8.3. Студенческий медиа центр «СТУДинформ может использовать материально-техническую базу и аудиторный фонд ОГБПОУ «Ульяновский техникум питания и торговли»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 xml:space="preserve"> </w:t>
      </w:r>
      <w:r w:rsidRPr="009C6CC3">
        <w:rPr>
          <w:rFonts w:ascii="Times New Roman" w:hAnsi="Times New Roman"/>
          <w:color w:val="0D0D0D"/>
          <w:sz w:val="24"/>
          <w:shd w:val="clear" w:color="auto" w:fill="FFFFFF"/>
        </w:rPr>
        <w:t>по согласованию с администрацией.</w:t>
      </w: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p w:rsidR="00E51AB0" w:rsidRDefault="00E51AB0" w:rsidP="0050417B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1AB0" w:rsidRPr="0050417B" w:rsidRDefault="00E51AB0" w:rsidP="0050417B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17B">
        <w:rPr>
          <w:rFonts w:ascii="Times New Roman" w:hAnsi="Times New Roman"/>
          <w:b/>
          <w:sz w:val="28"/>
          <w:szCs w:val="28"/>
          <w:lang w:eastAsia="ru-RU"/>
        </w:rPr>
        <w:t>Лист согласования</w:t>
      </w:r>
    </w:p>
    <w:p w:rsidR="00E51AB0" w:rsidRPr="0050417B" w:rsidRDefault="00E51AB0" w:rsidP="0050417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1AB0" w:rsidRPr="00EF3E4D" w:rsidRDefault="00E51AB0" w:rsidP="0050417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50417B">
        <w:rPr>
          <w:rFonts w:ascii="Times New Roman" w:hAnsi="Times New Roman"/>
          <w:b/>
          <w:i/>
          <w:sz w:val="24"/>
          <w:szCs w:val="24"/>
          <w:lang w:eastAsia="ru-RU"/>
        </w:rPr>
        <w:t>Утверждено приказом от</w:t>
      </w:r>
      <w:r w:rsidRPr="005041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3E4D">
        <w:rPr>
          <w:rFonts w:ascii="Times New Roman" w:hAnsi="Times New Roman"/>
          <w:b/>
          <w:i/>
          <w:sz w:val="24"/>
          <w:szCs w:val="24"/>
          <w:lang w:eastAsia="ru-RU"/>
        </w:rPr>
        <w:t>01.03.2023 № 96</w:t>
      </w:r>
    </w:p>
    <w:p w:rsidR="00E51AB0" w:rsidRPr="0050417B" w:rsidRDefault="00E51AB0" w:rsidP="005041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AB0" w:rsidRPr="0050417B" w:rsidRDefault="00E51AB0" w:rsidP="005041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17B">
        <w:rPr>
          <w:rFonts w:ascii="Times New Roman" w:hAnsi="Times New Roman"/>
          <w:b/>
          <w:i/>
          <w:sz w:val="24"/>
          <w:szCs w:val="24"/>
          <w:lang w:eastAsia="ru-RU"/>
        </w:rPr>
        <w:t>Разработал: ______________</w:t>
      </w:r>
      <w:r w:rsidRPr="0050417B">
        <w:rPr>
          <w:rFonts w:ascii="Times New Roman" w:hAnsi="Times New Roman"/>
          <w:b/>
          <w:i/>
          <w:sz w:val="24"/>
          <w:szCs w:val="24"/>
          <w:lang w:eastAsia="ru-RU"/>
        </w:rPr>
        <w:tab/>
        <w:t>Е.И.Ерофеева</w:t>
      </w:r>
    </w:p>
    <w:p w:rsidR="00E51AB0" w:rsidRPr="0050417B" w:rsidRDefault="00E51AB0" w:rsidP="0050417B">
      <w:pPr>
        <w:suppressAutoHyphens/>
        <w:spacing w:after="0" w:line="180" w:lineRule="exact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0417B">
        <w:rPr>
          <w:rFonts w:ascii="Times New Roman" w:hAnsi="Times New Roman"/>
          <w:sz w:val="28"/>
          <w:szCs w:val="28"/>
          <w:lang w:eastAsia="ru-RU"/>
        </w:rPr>
        <w:tab/>
      </w:r>
      <w:r w:rsidRPr="0050417B">
        <w:rPr>
          <w:rFonts w:ascii="Times New Roman" w:hAnsi="Times New Roman"/>
          <w:sz w:val="28"/>
          <w:szCs w:val="28"/>
          <w:lang w:eastAsia="ru-RU"/>
        </w:rPr>
        <w:tab/>
      </w:r>
    </w:p>
    <w:p w:rsidR="00E51AB0" w:rsidRPr="0050417B" w:rsidRDefault="00E51AB0" w:rsidP="005041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AB0" w:rsidRPr="0050417B" w:rsidRDefault="00E51AB0" w:rsidP="005041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AB0" w:rsidRPr="0050417B" w:rsidRDefault="00E51AB0" w:rsidP="0050417B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i/>
          <w:iCs/>
          <w:szCs w:val="24"/>
          <w:lang w:eastAsia="ru-RU"/>
        </w:rPr>
      </w:pPr>
      <w:r w:rsidRPr="0050417B">
        <w:rPr>
          <w:rFonts w:ascii="Times New Roman" w:hAnsi="Times New Roman"/>
          <w:b/>
          <w:bCs/>
          <w:i/>
          <w:iCs/>
          <w:szCs w:val="24"/>
          <w:lang w:eastAsia="ru-RU"/>
        </w:rPr>
        <w:t>Согласовано:</w:t>
      </w:r>
    </w:p>
    <w:p w:rsidR="00E51AB0" w:rsidRPr="0050417B" w:rsidRDefault="00E51AB0" w:rsidP="0050417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50417B">
        <w:rPr>
          <w:rFonts w:ascii="Times New Roman" w:hAnsi="Times New Roman"/>
          <w:sz w:val="24"/>
          <w:szCs w:val="28"/>
          <w:lang w:eastAsia="ru-RU"/>
        </w:rPr>
        <w:t xml:space="preserve">_____________   </w:t>
      </w:r>
      <w:r w:rsidRPr="0050417B">
        <w:rPr>
          <w:rFonts w:ascii="Times New Roman" w:hAnsi="Times New Roman"/>
          <w:sz w:val="24"/>
          <w:szCs w:val="28"/>
          <w:lang w:eastAsia="ru-RU"/>
        </w:rPr>
        <w:tab/>
      </w:r>
      <w:r w:rsidRPr="0050417B">
        <w:rPr>
          <w:rFonts w:ascii="Times New Roman" w:hAnsi="Times New Roman"/>
          <w:sz w:val="24"/>
          <w:szCs w:val="28"/>
          <w:lang w:eastAsia="ru-RU"/>
        </w:rPr>
        <w:tab/>
        <w:t xml:space="preserve">_______________ </w:t>
      </w:r>
      <w:r w:rsidRPr="0050417B">
        <w:rPr>
          <w:rFonts w:ascii="Times New Roman" w:hAnsi="Times New Roman"/>
          <w:sz w:val="24"/>
          <w:szCs w:val="28"/>
          <w:lang w:eastAsia="ru-RU"/>
        </w:rPr>
        <w:tab/>
      </w:r>
      <w:r w:rsidRPr="0050417B">
        <w:rPr>
          <w:rFonts w:ascii="Times New Roman" w:hAnsi="Times New Roman"/>
          <w:sz w:val="24"/>
          <w:szCs w:val="28"/>
          <w:lang w:eastAsia="ru-RU"/>
        </w:rPr>
        <w:tab/>
        <w:t>______________</w:t>
      </w:r>
    </w:p>
    <w:p w:rsidR="00E51AB0" w:rsidRPr="0050417B" w:rsidRDefault="00E51AB0" w:rsidP="0050417B">
      <w:pPr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8"/>
          <w:lang w:eastAsia="ru-RU"/>
        </w:rPr>
      </w:pPr>
      <w:r w:rsidRPr="0050417B">
        <w:rPr>
          <w:rFonts w:ascii="Times New Roman" w:hAnsi="Times New Roman"/>
          <w:b/>
          <w:sz w:val="16"/>
          <w:szCs w:val="18"/>
          <w:lang w:eastAsia="ru-RU"/>
        </w:rPr>
        <w:t xml:space="preserve">         (Должность)</w:t>
      </w:r>
      <w:r w:rsidRPr="0050417B">
        <w:rPr>
          <w:rFonts w:ascii="Times New Roman" w:hAnsi="Times New Roman"/>
          <w:b/>
          <w:sz w:val="16"/>
          <w:szCs w:val="18"/>
          <w:lang w:eastAsia="ru-RU"/>
        </w:rPr>
        <w:tab/>
      </w:r>
      <w:r w:rsidRPr="0050417B">
        <w:rPr>
          <w:rFonts w:ascii="Times New Roman" w:hAnsi="Times New Roman"/>
          <w:b/>
          <w:sz w:val="16"/>
          <w:szCs w:val="18"/>
          <w:lang w:eastAsia="ru-RU"/>
        </w:rPr>
        <w:tab/>
      </w:r>
      <w:r w:rsidRPr="0050417B">
        <w:rPr>
          <w:rFonts w:ascii="Times New Roman" w:hAnsi="Times New Roman"/>
          <w:b/>
          <w:sz w:val="16"/>
          <w:szCs w:val="18"/>
          <w:lang w:eastAsia="ru-RU"/>
        </w:rPr>
        <w:tab/>
      </w:r>
      <w:r w:rsidRPr="0050417B">
        <w:rPr>
          <w:rFonts w:ascii="Times New Roman" w:hAnsi="Times New Roman"/>
          <w:b/>
          <w:sz w:val="16"/>
          <w:szCs w:val="18"/>
          <w:lang w:eastAsia="ru-RU"/>
        </w:rPr>
        <w:tab/>
      </w:r>
      <w:r>
        <w:rPr>
          <w:rFonts w:ascii="Times New Roman" w:hAnsi="Times New Roman"/>
          <w:b/>
          <w:sz w:val="16"/>
          <w:szCs w:val="18"/>
          <w:lang w:eastAsia="ru-RU"/>
        </w:rPr>
        <w:t xml:space="preserve">(подпись) </w:t>
      </w:r>
      <w:r>
        <w:rPr>
          <w:rFonts w:ascii="Times New Roman" w:hAnsi="Times New Roman"/>
          <w:b/>
          <w:sz w:val="16"/>
          <w:szCs w:val="18"/>
          <w:lang w:eastAsia="ru-RU"/>
        </w:rPr>
        <w:tab/>
      </w:r>
      <w:r>
        <w:rPr>
          <w:rFonts w:ascii="Times New Roman" w:hAnsi="Times New Roman"/>
          <w:b/>
          <w:sz w:val="16"/>
          <w:szCs w:val="18"/>
          <w:lang w:eastAsia="ru-RU"/>
        </w:rPr>
        <w:tab/>
      </w:r>
      <w:r w:rsidRPr="0050417B">
        <w:rPr>
          <w:rFonts w:ascii="Times New Roman" w:hAnsi="Times New Roman"/>
          <w:b/>
          <w:sz w:val="16"/>
          <w:szCs w:val="18"/>
          <w:lang w:eastAsia="ru-RU"/>
        </w:rPr>
        <w:t>(И.О. Фамилия)</w:t>
      </w: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Pr="0050417B" w:rsidRDefault="00E51AB0" w:rsidP="0050417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51AB0" w:rsidRDefault="00E51AB0" w:rsidP="0050417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AB0" w:rsidRDefault="00E51AB0" w:rsidP="0050417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AB0" w:rsidRPr="00EF3E4D" w:rsidRDefault="00E51AB0" w:rsidP="00EF3E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E4D">
        <w:rPr>
          <w:rFonts w:ascii="Times New Roman" w:hAnsi="Times New Roman"/>
          <w:b/>
          <w:sz w:val="28"/>
          <w:szCs w:val="28"/>
          <w:lang w:eastAsia="ru-RU"/>
        </w:rPr>
        <w:t>Лист рассылки</w:t>
      </w:r>
    </w:p>
    <w:p w:rsidR="00E51AB0" w:rsidRPr="00EF3E4D" w:rsidRDefault="00E51AB0" w:rsidP="00EF3E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5"/>
        <w:gridCol w:w="2715"/>
        <w:gridCol w:w="1538"/>
        <w:gridCol w:w="1628"/>
        <w:gridCol w:w="1760"/>
      </w:tblGrid>
      <w:tr w:rsidR="00E51AB0" w:rsidRPr="00D5684F" w:rsidTr="00A8434D">
        <w:trPr>
          <w:trHeight w:val="836"/>
          <w:jc w:val="center"/>
        </w:trPr>
        <w:tc>
          <w:tcPr>
            <w:tcW w:w="2255" w:type="dxa"/>
            <w:vAlign w:val="center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2715" w:type="dxa"/>
            <w:vAlign w:val="center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38" w:type="dxa"/>
            <w:vAlign w:val="center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экземпляра</w:t>
            </w:r>
          </w:p>
        </w:tc>
        <w:tc>
          <w:tcPr>
            <w:tcW w:w="1628" w:type="dxa"/>
            <w:vAlign w:val="center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получения</w:t>
            </w:r>
          </w:p>
        </w:tc>
        <w:tc>
          <w:tcPr>
            <w:tcW w:w="1760" w:type="dxa"/>
            <w:vAlign w:val="center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Роспись</w:t>
            </w:r>
          </w:p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получении</w:t>
            </w: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35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AB0" w:rsidRPr="00D5684F" w:rsidTr="00A8434D">
        <w:trPr>
          <w:trHeight w:val="319"/>
          <w:jc w:val="center"/>
        </w:trPr>
        <w:tc>
          <w:tcPr>
            <w:tcW w:w="225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51AB0" w:rsidRPr="0050417B" w:rsidRDefault="00E51AB0" w:rsidP="005041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1AB0" w:rsidRPr="0050417B" w:rsidRDefault="00E51AB0" w:rsidP="0050417B">
      <w:pPr>
        <w:suppressAutoHyphens/>
        <w:spacing w:after="0" w:line="216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E51AB0" w:rsidRPr="0050417B" w:rsidRDefault="00E51AB0" w:rsidP="0050417B">
      <w:pPr>
        <w:suppressAutoHyphens/>
        <w:spacing w:after="0" w:line="21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51AB0" w:rsidRPr="0010106B" w:rsidRDefault="00E51AB0" w:rsidP="0010106B">
      <w:pPr>
        <w:pStyle w:val="ListParagraph"/>
        <w:jc w:val="both"/>
        <w:rPr>
          <w:rFonts w:ascii="Times New Roman" w:hAnsi="Times New Roman"/>
          <w:color w:val="0D0D0D"/>
          <w:sz w:val="24"/>
          <w:shd w:val="clear" w:color="auto" w:fill="FFFFFF"/>
        </w:rPr>
      </w:pPr>
    </w:p>
    <w:sectPr w:rsidR="00E51AB0" w:rsidRPr="0010106B" w:rsidSect="003445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B0" w:rsidRDefault="00E51AB0" w:rsidP="00231FA8">
      <w:pPr>
        <w:spacing w:after="0" w:line="240" w:lineRule="auto"/>
      </w:pPr>
      <w:r>
        <w:separator/>
      </w:r>
    </w:p>
  </w:endnote>
  <w:endnote w:type="continuationSeparator" w:id="0">
    <w:p w:rsidR="00E51AB0" w:rsidRDefault="00E51AB0" w:rsidP="0023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B0" w:rsidRDefault="00E51AB0" w:rsidP="00231FA8">
      <w:pPr>
        <w:spacing w:after="0" w:line="240" w:lineRule="auto"/>
      </w:pPr>
      <w:r>
        <w:separator/>
      </w:r>
    </w:p>
  </w:footnote>
  <w:footnote w:type="continuationSeparator" w:id="0">
    <w:p w:rsidR="00E51AB0" w:rsidRDefault="00E51AB0" w:rsidP="0023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16"/>
      <w:gridCol w:w="6050"/>
      <w:gridCol w:w="1559"/>
      <w:gridCol w:w="1417"/>
    </w:tblGrid>
    <w:tr w:rsidR="00E51AB0" w:rsidRPr="00D5684F" w:rsidTr="00231FA8">
      <w:trPr>
        <w:cantSplit/>
        <w:trHeight w:val="196"/>
      </w:trPr>
      <w:tc>
        <w:tcPr>
          <w:tcW w:w="709" w:type="dxa"/>
          <w:vMerge w:val="restart"/>
        </w:tcPr>
        <w:p w:rsidR="00E51AB0" w:rsidRPr="00231FA8" w:rsidRDefault="00E51AB0" w:rsidP="00231FA8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ru-RU"/>
            </w:rPr>
          </w:pPr>
        </w:p>
      </w:tc>
      <w:tc>
        <w:tcPr>
          <w:tcW w:w="9497" w:type="dxa"/>
          <w:gridSpan w:val="3"/>
        </w:tcPr>
        <w:p w:rsidR="00E51AB0" w:rsidRPr="00231FA8" w:rsidRDefault="00E51AB0" w:rsidP="00EF3E4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  <w:lang w:eastAsia="ru-RU"/>
            </w:rPr>
          </w:pPr>
          <w:r w:rsidRPr="00231FA8">
            <w:rPr>
              <w:rFonts w:ascii="Times New Roman" w:hAnsi="Times New Roman"/>
              <w:bCs/>
              <w:sz w:val="20"/>
              <w:szCs w:val="20"/>
              <w:lang w:eastAsia="ru-RU"/>
            </w:rPr>
            <w:t>Облас</w:t>
          </w:r>
          <w:r>
            <w:rPr>
              <w:rFonts w:ascii="Times New Roman" w:hAnsi="Times New Roman"/>
              <w:bCs/>
              <w:sz w:val="20"/>
              <w:szCs w:val="20"/>
              <w:lang w:eastAsia="ru-RU"/>
            </w:rPr>
            <w:t xml:space="preserve">тное государственное бюджетное </w:t>
          </w:r>
          <w:r w:rsidRPr="00231FA8">
            <w:rPr>
              <w:rFonts w:ascii="Times New Roman" w:hAnsi="Times New Roman"/>
              <w:bCs/>
              <w:sz w:val="20"/>
              <w:szCs w:val="20"/>
              <w:lang w:eastAsia="ru-RU"/>
            </w:rPr>
            <w:t xml:space="preserve">профессиональное образовательное учреждение </w:t>
          </w:r>
        </w:p>
        <w:p w:rsidR="00E51AB0" w:rsidRPr="00231FA8" w:rsidRDefault="00E51AB0" w:rsidP="00231FA8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ru-RU"/>
            </w:rPr>
          </w:pPr>
          <w:r w:rsidRPr="00231FA8">
            <w:rPr>
              <w:rFonts w:ascii="Times New Roman" w:hAnsi="Times New Roman"/>
              <w:b/>
              <w:bCs/>
              <w:sz w:val="20"/>
              <w:szCs w:val="20"/>
              <w:lang w:eastAsia="ru-RU"/>
            </w:rPr>
            <w:t>«Ульяновский техникум питания и торговли»</w:t>
          </w:r>
        </w:p>
      </w:tc>
    </w:tr>
    <w:tr w:rsidR="00E51AB0" w:rsidRPr="00D5684F" w:rsidTr="00231FA8">
      <w:trPr>
        <w:cantSplit/>
        <w:trHeight w:val="390"/>
      </w:trPr>
      <w:tc>
        <w:tcPr>
          <w:tcW w:w="709" w:type="dxa"/>
          <w:vMerge/>
        </w:tcPr>
        <w:p w:rsidR="00E51AB0" w:rsidRPr="00231FA8" w:rsidRDefault="00E51AB0" w:rsidP="00231FA8">
          <w:pPr>
            <w:keepNext/>
            <w:spacing w:after="0" w:line="240" w:lineRule="auto"/>
            <w:ind w:right="-108"/>
            <w:outlineLvl w:val="0"/>
            <w:rPr>
              <w:rFonts w:ascii="Times New Roman" w:hAnsi="Times New Roman"/>
              <w:bCs/>
              <w:sz w:val="20"/>
              <w:szCs w:val="20"/>
              <w:lang w:eastAsia="ru-RU"/>
            </w:rPr>
          </w:pPr>
        </w:p>
      </w:tc>
      <w:tc>
        <w:tcPr>
          <w:tcW w:w="6521" w:type="dxa"/>
          <w:vMerge w:val="restart"/>
        </w:tcPr>
        <w:p w:rsidR="00E51AB0" w:rsidRPr="00231FA8" w:rsidRDefault="00E51AB0" w:rsidP="00231FA8">
          <w:pPr>
            <w:keepNext/>
            <w:spacing w:after="0" w:line="240" w:lineRule="auto"/>
            <w:outlineLvl w:val="0"/>
            <w:rPr>
              <w:rFonts w:ascii="Times New Roman" w:hAnsi="Times New Roman"/>
              <w:spacing w:val="-10"/>
              <w:sz w:val="20"/>
              <w:szCs w:val="20"/>
              <w:lang w:eastAsia="ru-RU"/>
            </w:rPr>
          </w:pPr>
          <w:r w:rsidRPr="00231FA8">
            <w:rPr>
              <w:rFonts w:ascii="Times New Roman" w:hAnsi="Times New Roman"/>
              <w:spacing w:val="-10"/>
              <w:sz w:val="20"/>
              <w:szCs w:val="20"/>
              <w:lang w:eastAsia="ru-RU"/>
            </w:rPr>
            <w:t>Наименование документа</w:t>
          </w:r>
          <w:r w:rsidRPr="00231FA8">
            <w:rPr>
              <w:rFonts w:ascii="Times New Roman" w:hAnsi="Times New Roman"/>
              <w:b/>
              <w:spacing w:val="-10"/>
              <w:sz w:val="20"/>
              <w:szCs w:val="20"/>
              <w:lang w:eastAsia="ru-RU"/>
            </w:rPr>
            <w:t xml:space="preserve">  «Положение о деятельности студенческого</w:t>
          </w:r>
          <w:r>
            <w:rPr>
              <w:rFonts w:ascii="Times New Roman" w:hAnsi="Times New Roman"/>
              <w:b/>
              <w:spacing w:val="-10"/>
              <w:sz w:val="20"/>
              <w:szCs w:val="20"/>
              <w:lang w:eastAsia="ru-RU"/>
            </w:rPr>
            <w:t xml:space="preserve"> медиа центра «СТУДинформ</w:t>
          </w:r>
          <w:r w:rsidRPr="00231FA8">
            <w:rPr>
              <w:rFonts w:ascii="Times New Roman" w:hAnsi="Times New Roman"/>
              <w:b/>
              <w:spacing w:val="-10"/>
              <w:sz w:val="20"/>
              <w:szCs w:val="20"/>
              <w:lang w:eastAsia="ru-RU"/>
            </w:rPr>
            <w:t>»»</w:t>
          </w:r>
        </w:p>
        <w:p w:rsidR="00E51AB0" w:rsidRPr="00231FA8" w:rsidRDefault="00E51AB0" w:rsidP="00231FA8">
          <w:pPr>
            <w:spacing w:after="0" w:line="240" w:lineRule="auto"/>
            <w:rPr>
              <w:rFonts w:ascii="Times New Roman" w:hAnsi="Times New Roman"/>
              <w:b/>
              <w:spacing w:val="-10"/>
              <w:sz w:val="20"/>
              <w:szCs w:val="20"/>
              <w:lang w:eastAsia="ru-RU"/>
            </w:rPr>
          </w:pPr>
          <w:r w:rsidRPr="00231FA8">
            <w:rPr>
              <w:rFonts w:ascii="Times New Roman" w:hAnsi="Times New Roman"/>
              <w:spacing w:val="-10"/>
              <w:sz w:val="20"/>
              <w:szCs w:val="20"/>
              <w:lang w:eastAsia="ru-RU"/>
            </w:rPr>
            <w:t xml:space="preserve">Условное обозначение </w:t>
          </w:r>
          <w:r>
            <w:rPr>
              <w:rFonts w:ascii="Times New Roman" w:hAnsi="Times New Roman"/>
              <w:spacing w:val="-10"/>
              <w:sz w:val="20"/>
              <w:szCs w:val="20"/>
              <w:lang w:eastAsia="ru-RU"/>
            </w:rPr>
            <w:t>П-12</w:t>
          </w:r>
          <w:r w:rsidRPr="00231FA8">
            <w:rPr>
              <w:rFonts w:ascii="Times New Roman" w:hAnsi="Times New Roman"/>
              <w:spacing w:val="-10"/>
              <w:sz w:val="20"/>
              <w:szCs w:val="20"/>
              <w:lang w:eastAsia="ru-RU"/>
            </w:rPr>
            <w:t xml:space="preserve"> </w:t>
          </w:r>
        </w:p>
        <w:p w:rsidR="00E51AB0" w:rsidRPr="00231FA8" w:rsidRDefault="00E51AB0" w:rsidP="00231FA8">
          <w:pPr>
            <w:keepNext/>
            <w:spacing w:after="0" w:line="240" w:lineRule="auto"/>
            <w:jc w:val="both"/>
            <w:outlineLvl w:val="0"/>
            <w:rPr>
              <w:rFonts w:ascii="Times New Roman" w:hAnsi="Times New Roman"/>
              <w:bCs/>
              <w:sz w:val="20"/>
              <w:szCs w:val="20"/>
              <w:lang w:eastAsia="ru-RU"/>
            </w:rPr>
          </w:pPr>
          <w:r w:rsidRPr="00231FA8">
            <w:rPr>
              <w:rFonts w:ascii="Times New Roman" w:hAnsi="Times New Roman"/>
              <w:spacing w:val="-10"/>
              <w:sz w:val="20"/>
              <w:szCs w:val="20"/>
              <w:lang w:eastAsia="ru-RU"/>
            </w:rPr>
            <w:t xml:space="preserve">Соответствует  ГОСТ </w:t>
          </w:r>
          <w:r w:rsidRPr="00231FA8">
            <w:rPr>
              <w:rFonts w:ascii="Times New Roman" w:hAnsi="Times New Roman"/>
              <w:spacing w:val="-10"/>
              <w:sz w:val="20"/>
              <w:szCs w:val="20"/>
              <w:lang w:val="en-US" w:eastAsia="ru-RU"/>
            </w:rPr>
            <w:t>ISO</w:t>
          </w:r>
          <w:r w:rsidRPr="00231FA8">
            <w:rPr>
              <w:rFonts w:ascii="Times New Roman" w:hAnsi="Times New Roman"/>
              <w:spacing w:val="-10"/>
              <w:sz w:val="20"/>
              <w:szCs w:val="20"/>
              <w:lang w:eastAsia="ru-RU"/>
            </w:rPr>
            <w:t xml:space="preserve"> 9001-2015, ГОСТ Р 52614.2-2006  </w:t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t>(</w:t>
          </w:r>
          <w:r w:rsidRPr="00231FA8">
            <w:rPr>
              <w:rFonts w:ascii="Times New Roman" w:hAnsi="Times New Roman"/>
              <w:b/>
              <w:spacing w:val="-6"/>
              <w:sz w:val="20"/>
              <w:szCs w:val="20"/>
              <w:lang w:eastAsia="ru-RU"/>
            </w:rPr>
            <w:t xml:space="preserve">п.п.  4.1, </w:t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t>4.2.3, 4.2.4, 5.5.3, 5.6.2, 7.5, 8.2.3, 8.4, 8.5)</w:t>
          </w:r>
        </w:p>
      </w:tc>
      <w:tc>
        <w:tcPr>
          <w:tcW w:w="1559" w:type="dxa"/>
          <w:vMerge w:val="restart"/>
        </w:tcPr>
        <w:p w:rsidR="00E51AB0" w:rsidRPr="00231FA8" w:rsidRDefault="00E51AB0" w:rsidP="00231FA8">
          <w:pPr>
            <w:keepNext/>
            <w:spacing w:after="0" w:line="240" w:lineRule="auto"/>
            <w:outlineLvl w:val="1"/>
            <w:rPr>
              <w:rFonts w:ascii="Times New Roman" w:hAnsi="Times New Roman"/>
              <w:bCs/>
              <w:sz w:val="20"/>
              <w:szCs w:val="20"/>
              <w:lang w:eastAsia="ru-RU"/>
            </w:rPr>
          </w:pPr>
          <w:r w:rsidRPr="00231FA8">
            <w:rPr>
              <w:rFonts w:ascii="Times New Roman" w:hAnsi="Times New Roman"/>
              <w:sz w:val="20"/>
              <w:szCs w:val="20"/>
              <w:lang w:eastAsia="ru-RU"/>
            </w:rPr>
            <w:t xml:space="preserve">Редакция </w:t>
          </w:r>
          <w:r w:rsidRPr="00231FA8">
            <w:rPr>
              <w:rFonts w:ascii="Times New Roman" w:hAnsi="Times New Roman"/>
              <w:bCs/>
              <w:sz w:val="20"/>
              <w:szCs w:val="20"/>
              <w:lang w:eastAsia="ru-RU"/>
            </w:rPr>
            <w:t>№1</w:t>
          </w:r>
        </w:p>
        <w:p w:rsidR="00E51AB0" w:rsidRPr="00231FA8" w:rsidRDefault="00E51AB0" w:rsidP="00231FA8">
          <w:pPr>
            <w:keepNext/>
            <w:spacing w:after="0" w:line="240" w:lineRule="auto"/>
            <w:outlineLvl w:val="1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231FA8">
            <w:rPr>
              <w:rFonts w:ascii="Times New Roman" w:hAnsi="Times New Roman"/>
              <w:sz w:val="20"/>
              <w:szCs w:val="20"/>
              <w:lang w:eastAsia="ru-RU"/>
            </w:rPr>
            <w:t xml:space="preserve">Изменение </w:t>
          </w:r>
          <w:r w:rsidRPr="00231FA8">
            <w:rPr>
              <w:rFonts w:ascii="Times New Roman" w:hAnsi="Times New Roman"/>
              <w:bCs/>
              <w:sz w:val="20"/>
              <w:szCs w:val="20"/>
              <w:lang w:eastAsia="ru-RU"/>
            </w:rPr>
            <w:t>№0</w:t>
          </w:r>
        </w:p>
      </w:tc>
      <w:tc>
        <w:tcPr>
          <w:tcW w:w="1417" w:type="dxa"/>
        </w:tcPr>
        <w:p w:rsidR="00E51AB0" w:rsidRPr="00231FA8" w:rsidRDefault="00E51AB0" w:rsidP="00231FA8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ru-RU"/>
            </w:rPr>
          </w:pP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t xml:space="preserve">Лист </w:t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fldChar w:fldCharType="begin"/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instrText xml:space="preserve"> PAGE </w:instrText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0"/>
              <w:szCs w:val="20"/>
              <w:lang w:eastAsia="ru-RU"/>
            </w:rPr>
            <w:t>2</w:t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fldChar w:fldCharType="end"/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t xml:space="preserve"> из </w:t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fldChar w:fldCharType="begin"/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instrText xml:space="preserve"> NUMPAGES </w:instrText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0"/>
              <w:szCs w:val="20"/>
              <w:lang w:eastAsia="ru-RU"/>
            </w:rPr>
            <w:t>6</w:t>
          </w: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fldChar w:fldCharType="end"/>
          </w:r>
        </w:p>
      </w:tc>
    </w:tr>
    <w:tr w:rsidR="00E51AB0" w:rsidRPr="00D5684F" w:rsidTr="00231FA8">
      <w:trPr>
        <w:cantSplit/>
        <w:trHeight w:val="510"/>
      </w:trPr>
      <w:tc>
        <w:tcPr>
          <w:tcW w:w="709" w:type="dxa"/>
          <w:vMerge/>
        </w:tcPr>
        <w:p w:rsidR="00E51AB0" w:rsidRPr="00231FA8" w:rsidRDefault="00E51AB0" w:rsidP="00231FA8">
          <w:pPr>
            <w:keepNext/>
            <w:spacing w:after="0" w:line="240" w:lineRule="auto"/>
            <w:outlineLvl w:val="1"/>
            <w:rPr>
              <w:rFonts w:ascii="Times New Roman" w:hAnsi="Times New Roman"/>
              <w:sz w:val="20"/>
              <w:szCs w:val="20"/>
              <w:lang w:eastAsia="ru-RU"/>
            </w:rPr>
          </w:pPr>
        </w:p>
      </w:tc>
      <w:tc>
        <w:tcPr>
          <w:tcW w:w="6521" w:type="dxa"/>
          <w:vMerge/>
        </w:tcPr>
        <w:p w:rsidR="00E51AB0" w:rsidRPr="00231FA8" w:rsidRDefault="00E51AB0" w:rsidP="00231FA8">
          <w:pPr>
            <w:keepNext/>
            <w:spacing w:after="0" w:line="240" w:lineRule="auto"/>
            <w:outlineLvl w:val="1"/>
            <w:rPr>
              <w:rFonts w:ascii="Times New Roman" w:hAnsi="Times New Roman"/>
              <w:sz w:val="20"/>
              <w:szCs w:val="20"/>
              <w:lang w:eastAsia="ru-RU"/>
            </w:rPr>
          </w:pPr>
        </w:p>
      </w:tc>
      <w:tc>
        <w:tcPr>
          <w:tcW w:w="1559" w:type="dxa"/>
          <w:vMerge/>
        </w:tcPr>
        <w:p w:rsidR="00E51AB0" w:rsidRPr="00231FA8" w:rsidRDefault="00E51AB0" w:rsidP="00231FA8">
          <w:pPr>
            <w:keepNext/>
            <w:spacing w:after="0" w:line="240" w:lineRule="auto"/>
            <w:outlineLvl w:val="1"/>
            <w:rPr>
              <w:rFonts w:ascii="Times New Roman" w:hAnsi="Times New Roman"/>
              <w:sz w:val="20"/>
              <w:szCs w:val="20"/>
              <w:lang w:eastAsia="ru-RU"/>
            </w:rPr>
          </w:pPr>
        </w:p>
      </w:tc>
      <w:tc>
        <w:tcPr>
          <w:tcW w:w="1417" w:type="dxa"/>
        </w:tcPr>
        <w:p w:rsidR="00E51AB0" w:rsidRPr="00231FA8" w:rsidRDefault="00E51AB0" w:rsidP="00231FA8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ru-RU"/>
            </w:rPr>
          </w:pPr>
          <w:r w:rsidRPr="00231FA8">
            <w:rPr>
              <w:rFonts w:ascii="Times New Roman" w:hAnsi="Times New Roman"/>
              <w:b/>
              <w:sz w:val="20"/>
              <w:szCs w:val="20"/>
              <w:lang w:eastAsia="ru-RU"/>
            </w:rPr>
            <w:t>Экз. №</w:t>
          </w:r>
        </w:p>
      </w:tc>
    </w:tr>
  </w:tbl>
  <w:p w:rsidR="00E51AB0" w:rsidRDefault="00E51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4C1"/>
    <w:multiLevelType w:val="hybridMultilevel"/>
    <w:tmpl w:val="2E086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5877"/>
    <w:multiLevelType w:val="hybridMultilevel"/>
    <w:tmpl w:val="4002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8431F"/>
    <w:multiLevelType w:val="hybridMultilevel"/>
    <w:tmpl w:val="81E0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67"/>
    <w:rsid w:val="00034064"/>
    <w:rsid w:val="00056CD2"/>
    <w:rsid w:val="0010106B"/>
    <w:rsid w:val="001C606B"/>
    <w:rsid w:val="001F2189"/>
    <w:rsid w:val="00206FAE"/>
    <w:rsid w:val="00231FA8"/>
    <w:rsid w:val="0034459D"/>
    <w:rsid w:val="003E4267"/>
    <w:rsid w:val="0050417B"/>
    <w:rsid w:val="00577798"/>
    <w:rsid w:val="005B0150"/>
    <w:rsid w:val="005B4B3C"/>
    <w:rsid w:val="0065193A"/>
    <w:rsid w:val="00665C5D"/>
    <w:rsid w:val="008300C0"/>
    <w:rsid w:val="008D7C21"/>
    <w:rsid w:val="009427E7"/>
    <w:rsid w:val="009C6CC3"/>
    <w:rsid w:val="009E18E8"/>
    <w:rsid w:val="00A64831"/>
    <w:rsid w:val="00A725F1"/>
    <w:rsid w:val="00A8434D"/>
    <w:rsid w:val="00B8288F"/>
    <w:rsid w:val="00B83DDF"/>
    <w:rsid w:val="00D27353"/>
    <w:rsid w:val="00D5684F"/>
    <w:rsid w:val="00E51AB0"/>
    <w:rsid w:val="00EE1556"/>
    <w:rsid w:val="00EF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F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FA8"/>
    <w:rPr>
      <w:rFonts w:cs="Times New Roman"/>
    </w:rPr>
  </w:style>
  <w:style w:type="paragraph" w:styleId="NormalWeb">
    <w:name w:val="Normal (Web)"/>
    <w:basedOn w:val="Normal"/>
    <w:uiPriority w:val="99"/>
    <w:rsid w:val="00231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10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288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utp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6</Pages>
  <Words>964</Words>
  <Characters>5496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Fktrcfylh Xthnfyjdcrbq</dc:creator>
  <cp:keywords/>
  <dc:description/>
  <cp:lastModifiedBy>Sekret</cp:lastModifiedBy>
  <cp:revision>11</cp:revision>
  <cp:lastPrinted>2023-03-02T12:25:00Z</cp:lastPrinted>
  <dcterms:created xsi:type="dcterms:W3CDTF">2023-02-28T06:43:00Z</dcterms:created>
  <dcterms:modified xsi:type="dcterms:W3CDTF">2023-03-02T12:27:00Z</dcterms:modified>
</cp:coreProperties>
</file>